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2EA9D" w14:textId="77777777" w:rsidR="00D31D2B" w:rsidRDefault="00D31D2B" w:rsidP="00D31D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A0909C" wp14:editId="45D89D78">
            <wp:extent cx="2209799" cy="1638300"/>
            <wp:effectExtent l="57150" t="57150" r="57151" b="838200"/>
            <wp:docPr id="1" name="Picture 0" descr="propor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tio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502" cy="164252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652F5396" w14:textId="77777777" w:rsidR="007F3995" w:rsidRDefault="00D31D2B" w:rsidP="00D31D2B">
      <w:pPr>
        <w:jc w:val="center"/>
        <w:rPr>
          <w:b/>
          <w:sz w:val="28"/>
          <w:szCs w:val="28"/>
        </w:rPr>
      </w:pPr>
      <w:r w:rsidRPr="002559FA">
        <w:rPr>
          <w:b/>
          <w:sz w:val="28"/>
          <w:szCs w:val="28"/>
        </w:rPr>
        <w:t>PROPORTIONALITY</w:t>
      </w:r>
    </w:p>
    <w:p w14:paraId="63A6976D" w14:textId="77777777" w:rsidR="002559FA" w:rsidRPr="00F34EE2" w:rsidRDefault="002559FA" w:rsidP="00D31D2B">
      <w:pPr>
        <w:jc w:val="center"/>
      </w:pPr>
      <w:r w:rsidRPr="00F34EE2">
        <w:t xml:space="preserve">Derrick </w:t>
      </w:r>
      <w:proofErr w:type="spellStart"/>
      <w:r w:rsidRPr="00F34EE2">
        <w:t>O’nan</w:t>
      </w:r>
      <w:proofErr w:type="spellEnd"/>
    </w:p>
    <w:p w14:paraId="090C2D0F" w14:textId="77777777" w:rsidR="002559FA" w:rsidRPr="00F34EE2" w:rsidRDefault="002559FA" w:rsidP="002559FA">
      <w:pPr>
        <w:spacing w:line="480" w:lineRule="auto"/>
      </w:pPr>
      <w:r w:rsidRPr="00F34EE2">
        <w:tab/>
        <w:t>In mathematics, two variables are proportional if a change in one is always accompanied by a change in the other.</w:t>
      </w:r>
      <w:r w:rsidR="00456203" w:rsidRPr="00F34EE2">
        <w:t xml:space="preserve"> I chose this mathematic symbol because I believe it reflects our relationship with the planet we call home, Earth and the countless number of inhabitants it contains that we come across on a day to day basis.</w:t>
      </w:r>
    </w:p>
    <w:p w14:paraId="3329409D" w14:textId="77777777" w:rsidR="00DB670A" w:rsidRPr="00F34EE2" w:rsidRDefault="00431B1D" w:rsidP="002559FA">
      <w:pPr>
        <w:spacing w:line="480" w:lineRule="auto"/>
      </w:pPr>
      <w:r w:rsidRPr="00F34EE2">
        <w:tab/>
        <w:t xml:space="preserve">In our respective lives we all go through changes, some small and hardly noticeable while others are monumental </w:t>
      </w:r>
      <w:r w:rsidR="00DB670A" w:rsidRPr="00F34EE2">
        <w:t xml:space="preserve">in </w:t>
      </w:r>
      <w:r w:rsidRPr="00F34EE2">
        <w:t>altering the course of our lives (Hopefully for the better)</w:t>
      </w:r>
      <w:r w:rsidR="00DB670A" w:rsidRPr="00F34EE2">
        <w:t>. I</w:t>
      </w:r>
      <w:r w:rsidRPr="00F34EE2">
        <w:t xml:space="preserve">n any case these changes will have ripple effects on the ones closest to us thus one change being accompanied by </w:t>
      </w:r>
      <w:r w:rsidR="00DB670A" w:rsidRPr="00F34EE2">
        <w:t xml:space="preserve">another. </w:t>
      </w:r>
    </w:p>
    <w:p w14:paraId="50A0884C" w14:textId="77777777" w:rsidR="00DB670A" w:rsidRPr="00F34EE2" w:rsidRDefault="00DB670A" w:rsidP="002559FA">
      <w:pPr>
        <w:spacing w:line="480" w:lineRule="auto"/>
      </w:pPr>
      <w:r w:rsidRPr="00F34EE2">
        <w:tab/>
        <w:t xml:space="preserve">That being </w:t>
      </w:r>
      <w:r w:rsidR="00F34EE2">
        <w:t xml:space="preserve">on </w:t>
      </w:r>
      <w:r w:rsidRPr="00F34EE2">
        <w:t xml:space="preserve">a more personal level, globally there’s proportionality as well. Our way of living has a direct influence on the structure of our planet and environment, as we advance/grow as a society more buildings, highways, and homes are built changing the Earth’s landscape forever. </w:t>
      </w:r>
      <w:r w:rsidR="00F34EE2" w:rsidRPr="00F34EE2">
        <w:t xml:space="preserve">Advancing as a civilization isn’t </w:t>
      </w:r>
      <w:proofErr w:type="gramStart"/>
      <w:r w:rsidR="00F34EE2" w:rsidRPr="00F34EE2">
        <w:t>all positive</w:t>
      </w:r>
      <w:proofErr w:type="gramEnd"/>
      <w:r w:rsidR="00F34EE2" w:rsidRPr="00F34EE2">
        <w:t xml:space="preserve"> however; certain lifestyle choices and resources we use/abuse can have harmful ramifications on our planet we call home making us proportional with Earth and vice-versa.</w:t>
      </w:r>
    </w:p>
    <w:p w14:paraId="3999AD77" w14:textId="77777777" w:rsidR="002559FA" w:rsidRPr="00F34EE2" w:rsidRDefault="002559FA" w:rsidP="002559FA">
      <w:bookmarkStart w:id="0" w:name="_GoBack"/>
      <w:bookmarkEnd w:id="0"/>
    </w:p>
    <w:sectPr w:rsidR="002559FA" w:rsidRPr="00F34EE2" w:rsidSect="007F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96390" w14:textId="77777777" w:rsidR="00A04EB4" w:rsidRDefault="00A04EB4" w:rsidP="00D31D2B">
      <w:pPr>
        <w:spacing w:after="0" w:line="240" w:lineRule="auto"/>
      </w:pPr>
      <w:r>
        <w:separator/>
      </w:r>
    </w:p>
  </w:endnote>
  <w:endnote w:type="continuationSeparator" w:id="0">
    <w:p w14:paraId="440296CB" w14:textId="77777777" w:rsidR="00A04EB4" w:rsidRDefault="00A04EB4" w:rsidP="00D3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DD48B" w14:textId="77777777" w:rsidR="00A04EB4" w:rsidRDefault="00A04EB4" w:rsidP="00D31D2B">
      <w:pPr>
        <w:spacing w:after="0" w:line="240" w:lineRule="auto"/>
      </w:pPr>
      <w:r>
        <w:separator/>
      </w:r>
    </w:p>
  </w:footnote>
  <w:footnote w:type="continuationSeparator" w:id="0">
    <w:p w14:paraId="70028B75" w14:textId="77777777" w:rsidR="00A04EB4" w:rsidRDefault="00A04EB4" w:rsidP="00D31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B"/>
    <w:rsid w:val="000C2E24"/>
    <w:rsid w:val="001713E3"/>
    <w:rsid w:val="002559FA"/>
    <w:rsid w:val="00431B1D"/>
    <w:rsid w:val="00456203"/>
    <w:rsid w:val="005E2B8B"/>
    <w:rsid w:val="007F3995"/>
    <w:rsid w:val="00863CCB"/>
    <w:rsid w:val="009E282D"/>
    <w:rsid w:val="00A04EB4"/>
    <w:rsid w:val="00B4474D"/>
    <w:rsid w:val="00D31D2B"/>
    <w:rsid w:val="00DB670A"/>
    <w:rsid w:val="00F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355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D2B"/>
  </w:style>
  <w:style w:type="paragraph" w:styleId="Footer">
    <w:name w:val="footer"/>
    <w:basedOn w:val="Normal"/>
    <w:link w:val="FooterChar"/>
    <w:uiPriority w:val="99"/>
    <w:semiHidden/>
    <w:unhideWhenUsed/>
    <w:rsid w:val="00D3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D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D2B"/>
  </w:style>
  <w:style w:type="paragraph" w:styleId="Footer">
    <w:name w:val="footer"/>
    <w:basedOn w:val="Normal"/>
    <w:link w:val="FooterChar"/>
    <w:uiPriority w:val="99"/>
    <w:semiHidden/>
    <w:unhideWhenUsed/>
    <w:rsid w:val="00D3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Information  Technology</cp:lastModifiedBy>
  <cp:revision>3</cp:revision>
  <dcterms:created xsi:type="dcterms:W3CDTF">2013-05-03T11:23:00Z</dcterms:created>
  <dcterms:modified xsi:type="dcterms:W3CDTF">2013-05-03T12:18:00Z</dcterms:modified>
</cp:coreProperties>
</file>