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B29" w:rsidRDefault="0016749F">
      <w:r>
        <w:t>Betsy Ball</w:t>
      </w:r>
      <w:r>
        <w:tab/>
      </w:r>
    </w:p>
    <w:p w:rsidR="0016749F" w:rsidRDefault="0016749F">
      <w:r>
        <w:t>7 October 2015</w:t>
      </w:r>
    </w:p>
    <w:p w:rsidR="0016749F" w:rsidRDefault="0016749F">
      <w:r>
        <w:t>Final Survey Questions</w:t>
      </w:r>
    </w:p>
    <w:p w:rsidR="0016749F" w:rsidRDefault="0016749F"/>
    <w:p w:rsidR="0016749F" w:rsidRDefault="0016749F"/>
    <w:p w:rsidR="0016749F" w:rsidRDefault="0016749F" w:rsidP="0016749F">
      <w:pPr>
        <w:pStyle w:val="ListParagraph"/>
        <w:numPr>
          <w:ilvl w:val="0"/>
          <w:numId w:val="1"/>
        </w:numPr>
      </w:pPr>
      <w:r>
        <w:t>At some point in the last two years, I have unsafe on my street.</w:t>
      </w:r>
    </w:p>
    <w:p w:rsidR="0004216B" w:rsidRDefault="0004216B" w:rsidP="0004216B">
      <w:pPr>
        <w:pStyle w:val="ListParagraph"/>
      </w:pPr>
      <w:r>
        <w:t xml:space="preserve">Strongly Agree </w:t>
      </w:r>
      <w:r>
        <w:tab/>
      </w:r>
      <w:r>
        <w:tab/>
        <w:t xml:space="preserve">Somewhat Agree </w:t>
      </w:r>
      <w:r>
        <w:tab/>
        <w:t xml:space="preserve">Disagree </w:t>
      </w:r>
      <w:r>
        <w:tab/>
        <w:t>Strongly Disagree</w:t>
      </w:r>
    </w:p>
    <w:p w:rsidR="0004216B" w:rsidRDefault="0004216B" w:rsidP="0016749F">
      <w:pPr>
        <w:pStyle w:val="ListParagraph"/>
      </w:pPr>
    </w:p>
    <w:p w:rsidR="0004216B" w:rsidRDefault="0004216B" w:rsidP="0004216B">
      <w:pPr>
        <w:pStyle w:val="ListParagraph"/>
        <w:numPr>
          <w:ilvl w:val="0"/>
          <w:numId w:val="1"/>
        </w:numPr>
      </w:pPr>
      <w:r>
        <w:t>It is easy for me to find and purchase fresh fruits and vegetables.</w:t>
      </w:r>
    </w:p>
    <w:p w:rsidR="0004216B" w:rsidRDefault="0004216B" w:rsidP="0004216B">
      <w:pPr>
        <w:pStyle w:val="ListParagraph"/>
      </w:pPr>
      <w:r>
        <w:t xml:space="preserve">Strongly Agree </w:t>
      </w:r>
      <w:r>
        <w:tab/>
      </w:r>
      <w:r>
        <w:tab/>
        <w:t xml:space="preserve">Somewhat Agree </w:t>
      </w:r>
      <w:r>
        <w:tab/>
        <w:t xml:space="preserve">Disagree </w:t>
      </w:r>
      <w:r>
        <w:tab/>
        <w:t>Strongly Disagree</w:t>
      </w:r>
    </w:p>
    <w:p w:rsidR="0004216B" w:rsidRDefault="0004216B" w:rsidP="0004216B">
      <w:pPr>
        <w:pStyle w:val="ListParagraph"/>
      </w:pPr>
    </w:p>
    <w:p w:rsidR="0004216B" w:rsidRDefault="0004216B" w:rsidP="0004216B">
      <w:pPr>
        <w:pStyle w:val="ListParagraph"/>
        <w:numPr>
          <w:ilvl w:val="0"/>
          <w:numId w:val="1"/>
        </w:numPr>
      </w:pPr>
      <w:r>
        <w:t>I have people in my life that I trust.</w:t>
      </w:r>
    </w:p>
    <w:p w:rsidR="0004216B" w:rsidRDefault="0004216B" w:rsidP="0004216B">
      <w:pPr>
        <w:pStyle w:val="ListParagraph"/>
      </w:pPr>
      <w:r>
        <w:t xml:space="preserve">Strongly Agree </w:t>
      </w:r>
      <w:r>
        <w:tab/>
      </w:r>
      <w:r>
        <w:tab/>
        <w:t xml:space="preserve">Somewhat Agree </w:t>
      </w:r>
      <w:r>
        <w:tab/>
        <w:t xml:space="preserve">Disagree </w:t>
      </w:r>
      <w:r>
        <w:tab/>
        <w:t>Strongly Disagree</w:t>
      </w:r>
    </w:p>
    <w:p w:rsidR="0004216B" w:rsidRDefault="0004216B" w:rsidP="0004216B">
      <w:pPr>
        <w:pStyle w:val="ListParagraph"/>
      </w:pPr>
    </w:p>
    <w:p w:rsidR="0004216B" w:rsidRDefault="0004216B" w:rsidP="0004216B">
      <w:pPr>
        <w:pStyle w:val="ListParagraph"/>
        <w:numPr>
          <w:ilvl w:val="0"/>
          <w:numId w:val="1"/>
        </w:numPr>
      </w:pPr>
      <w:r>
        <w:t>I feel stressed in my own home.</w:t>
      </w:r>
    </w:p>
    <w:p w:rsidR="0004216B" w:rsidRDefault="0004216B" w:rsidP="0004216B">
      <w:pPr>
        <w:pStyle w:val="ListParagraph"/>
      </w:pPr>
      <w:r>
        <w:t xml:space="preserve">Strongly Agree </w:t>
      </w:r>
      <w:r>
        <w:tab/>
      </w:r>
      <w:r>
        <w:tab/>
        <w:t xml:space="preserve">Somewhat Agree </w:t>
      </w:r>
      <w:r>
        <w:tab/>
        <w:t xml:space="preserve">Disagree </w:t>
      </w:r>
      <w:r>
        <w:tab/>
        <w:t>Strongly Disagree</w:t>
      </w:r>
    </w:p>
    <w:p w:rsidR="0004216B" w:rsidRDefault="0004216B" w:rsidP="0004216B">
      <w:pPr>
        <w:pStyle w:val="ListParagraph"/>
      </w:pPr>
    </w:p>
    <w:p w:rsidR="0004216B" w:rsidRDefault="0004216B" w:rsidP="0004216B">
      <w:pPr>
        <w:pStyle w:val="ListParagraph"/>
        <w:numPr>
          <w:ilvl w:val="0"/>
          <w:numId w:val="1"/>
        </w:numPr>
      </w:pPr>
      <w:r>
        <w:t>I can see positive change taking place in my community.</w:t>
      </w:r>
    </w:p>
    <w:p w:rsidR="0004216B" w:rsidRDefault="0004216B" w:rsidP="0004216B">
      <w:pPr>
        <w:pStyle w:val="ListParagraph"/>
      </w:pPr>
      <w:r>
        <w:t xml:space="preserve">Strongly Agree </w:t>
      </w:r>
      <w:r>
        <w:tab/>
      </w:r>
      <w:r>
        <w:tab/>
        <w:t xml:space="preserve">Somewhat Agree </w:t>
      </w:r>
      <w:r>
        <w:tab/>
        <w:t xml:space="preserve">Disagree </w:t>
      </w:r>
      <w:r>
        <w:tab/>
        <w:t>Strongly Disagree</w:t>
      </w:r>
    </w:p>
    <w:p w:rsidR="0004216B" w:rsidRDefault="0004216B" w:rsidP="005067AD">
      <w:pPr>
        <w:pStyle w:val="ListParagraph"/>
        <w:spacing w:line="480" w:lineRule="auto"/>
      </w:pPr>
    </w:p>
    <w:p w:rsidR="0004216B" w:rsidRDefault="0004216B" w:rsidP="005067AD">
      <w:pPr>
        <w:pStyle w:val="ListParagraph"/>
        <w:spacing w:line="480" w:lineRule="auto"/>
        <w:ind w:left="0"/>
      </w:pPr>
      <w:r>
        <w:t xml:space="preserve">During our discussion with the </w:t>
      </w:r>
      <w:r w:rsidRPr="0004216B">
        <w:t>Burkhardt Consulting Center</w:t>
      </w:r>
      <w:r w:rsidR="00D74CAB">
        <w:t xml:space="preserve">, we discovered immediately that a Likert Scale would be better for our survey. </w:t>
      </w:r>
      <w:r w:rsidR="005067AD">
        <w:t xml:space="preserve">By using a Likert Scale, we will have more uniform data, and we force our sample to take a stance. </w:t>
      </w:r>
      <w:r w:rsidR="00D74CAB">
        <w:t xml:space="preserve">In order to see clear patterns, we need to craft our questions in such a way that we reveal distinct differences. </w:t>
      </w:r>
      <w:r w:rsidR="005067AD">
        <w:t>The questions shoul</w:t>
      </w:r>
      <w:bookmarkStart w:id="0" w:name="_GoBack"/>
      <w:bookmarkEnd w:id="0"/>
      <w:r w:rsidR="005067AD">
        <w:t xml:space="preserve">d not be ambiguous and they should be short and clear. </w:t>
      </w:r>
      <w:r w:rsidR="00D74CAB">
        <w:t xml:space="preserve">We also need to get a “reasonably representative” sample, although it is impossible to get a “good” sample. Through the discussion, we determined </w:t>
      </w:r>
      <w:r w:rsidR="005067AD">
        <w:t xml:space="preserve">that collecting surveys on Monmouth Street would not be sufficiently random, since it is a relatively “upscale” area. Although it might be hard to get participation without some sort of incentive, in doing so, we will have a sampling bias. This sample will be biased because only the people who want to participate will volunteer themselves. I do not, however, see a way around this for our situation. </w:t>
      </w:r>
    </w:p>
    <w:p w:rsidR="0004216B" w:rsidRDefault="0004216B" w:rsidP="0004216B">
      <w:pPr>
        <w:pStyle w:val="ListParagraph"/>
      </w:pPr>
    </w:p>
    <w:p w:rsidR="0004216B" w:rsidRDefault="0004216B" w:rsidP="0004216B">
      <w:pPr>
        <w:pStyle w:val="ListParagraph"/>
      </w:pPr>
    </w:p>
    <w:p w:rsidR="0004216B" w:rsidRDefault="0004216B" w:rsidP="0004216B">
      <w:pPr>
        <w:pStyle w:val="ListParagraph"/>
      </w:pPr>
    </w:p>
    <w:p w:rsidR="0004216B" w:rsidRDefault="0004216B" w:rsidP="0004216B">
      <w:pPr>
        <w:pStyle w:val="ListParagraph"/>
      </w:pPr>
    </w:p>
    <w:sectPr w:rsidR="000421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76168"/>
    <w:multiLevelType w:val="hybridMultilevel"/>
    <w:tmpl w:val="F1C80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49F"/>
    <w:rsid w:val="0004216B"/>
    <w:rsid w:val="0016749F"/>
    <w:rsid w:val="005067AD"/>
    <w:rsid w:val="00BE55D9"/>
    <w:rsid w:val="00D74CAB"/>
    <w:rsid w:val="00E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56427-0BA2-448D-BE82-4A05C3C17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4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Ball</dc:creator>
  <cp:keywords/>
  <dc:description/>
  <cp:lastModifiedBy>Betsy Ball</cp:lastModifiedBy>
  <cp:revision>1</cp:revision>
  <dcterms:created xsi:type="dcterms:W3CDTF">2015-10-06T22:56:00Z</dcterms:created>
  <dcterms:modified xsi:type="dcterms:W3CDTF">2015-10-06T23:35:00Z</dcterms:modified>
</cp:coreProperties>
</file>