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A066" w14:textId="17A48AC2" w:rsidR="00470A02" w:rsidRPr="00C82748" w:rsidRDefault="00147E03" w:rsidP="00C41EC5">
      <w:pPr>
        <w:spacing w:line="276" w:lineRule="auto"/>
        <w:rPr>
          <w:rFonts w:ascii="Times New Roman" w:hAnsi="Times New Roman" w:cs="Times New Roman"/>
        </w:rPr>
      </w:pPr>
      <w:r w:rsidRPr="00C82748">
        <w:rPr>
          <w:rFonts w:ascii="Times New Roman" w:hAnsi="Times New Roman" w:cs="Times New Roman"/>
        </w:rPr>
        <w:t>Majda Dizdarevic</w:t>
      </w:r>
    </w:p>
    <w:p w14:paraId="2DF8DE71" w14:textId="78C051A3" w:rsidR="00147E03" w:rsidRPr="00C82748" w:rsidRDefault="00147E03" w:rsidP="00C41EC5">
      <w:pPr>
        <w:spacing w:line="276" w:lineRule="auto"/>
        <w:rPr>
          <w:rFonts w:ascii="Times New Roman" w:hAnsi="Times New Roman" w:cs="Times New Roman"/>
        </w:rPr>
      </w:pPr>
      <w:r w:rsidRPr="00C82748">
        <w:rPr>
          <w:rFonts w:ascii="Times New Roman" w:hAnsi="Times New Roman" w:cs="Times New Roman"/>
        </w:rPr>
        <w:t>MAT 115R</w:t>
      </w:r>
    </w:p>
    <w:p w14:paraId="3C885109" w14:textId="3F6FDCED" w:rsidR="00147E03" w:rsidRPr="00C82748" w:rsidRDefault="00147E03" w:rsidP="00C41EC5">
      <w:pPr>
        <w:spacing w:line="276" w:lineRule="auto"/>
        <w:rPr>
          <w:rFonts w:ascii="Times New Roman" w:hAnsi="Times New Roman" w:cs="Times New Roman"/>
        </w:rPr>
      </w:pPr>
      <w:r w:rsidRPr="00C82748">
        <w:rPr>
          <w:rFonts w:ascii="Times New Roman" w:hAnsi="Times New Roman" w:cs="Times New Roman"/>
        </w:rPr>
        <w:t>04/12/24</w:t>
      </w:r>
    </w:p>
    <w:p w14:paraId="08E7C335" w14:textId="24E0D57A" w:rsidR="00147E03" w:rsidRPr="00C82748" w:rsidRDefault="00147E03" w:rsidP="00C41EC5">
      <w:pPr>
        <w:spacing w:line="480" w:lineRule="auto"/>
        <w:jc w:val="center"/>
        <w:rPr>
          <w:rFonts w:ascii="Times New Roman" w:hAnsi="Times New Roman" w:cs="Times New Roman"/>
        </w:rPr>
      </w:pPr>
      <w:r w:rsidRPr="00C82748">
        <w:rPr>
          <w:rFonts w:ascii="Times New Roman" w:hAnsi="Times New Roman" w:cs="Times New Roman"/>
        </w:rPr>
        <w:t xml:space="preserve">The Laws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Pr="00C82748">
        <w:rPr>
          <w:rFonts w:ascii="Times New Roman" w:hAnsi="Times New Roman" w:cs="Times New Roman"/>
        </w:rPr>
        <w:t>: For Beginners</w:t>
      </w:r>
    </w:p>
    <w:p w14:paraId="568DA47F" w14:textId="5133EE13" w:rsidR="00C82748" w:rsidRPr="00C82748" w:rsidRDefault="00147E03" w:rsidP="00C82748">
      <w:pPr>
        <w:spacing w:line="480" w:lineRule="auto"/>
        <w:rPr>
          <w:rFonts w:ascii="Times New Roman" w:hAnsi="Times New Roman" w:cs="Times New Roman"/>
          <w:color w:val="242424"/>
          <w:sz w:val="23"/>
          <w:szCs w:val="23"/>
          <w:shd w:val="clear" w:color="auto" w:fill="FFFFFF"/>
        </w:rPr>
      </w:pPr>
      <w:r w:rsidRPr="00C82748">
        <w:rPr>
          <w:rFonts w:ascii="Times New Roman" w:hAnsi="Times New Roman" w:cs="Times New Roman"/>
        </w:rPr>
        <w:tab/>
      </w:r>
      <w:r w:rsidR="001A7A4E" w:rsidRPr="00C82748">
        <w:rPr>
          <w:rFonts w:ascii="Times New Roman" w:hAnsi="Times New Roman" w:cs="Times New Roman"/>
        </w:rPr>
        <w:t xml:space="preserve">My major is criminal justice for undergrad before I start law school. As I was wondering how I could incorporate criminal justice I remembered the three components of the major which are law enforcement, the courts system, and the corrections system.  So naturally, I decided to focus my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1A7A4E" w:rsidRPr="00C82748">
        <w:rPr>
          <w:rFonts w:ascii="Times New Roman" w:hAnsi="Times New Roman" w:cs="Times New Roman"/>
        </w:rPr>
        <w:t xml:space="preserve"> project around the courts system since my dream job is a either a human rights or civil rights attorney. With wanting to be a lawyer that would make my expertise helping others and a</w:t>
      </w:r>
      <w:r w:rsidRPr="00C82748">
        <w:rPr>
          <w:rFonts w:ascii="Times New Roman" w:hAnsi="Times New Roman" w:cs="Times New Roman"/>
        </w:rPr>
        <w:t xml:space="preserve">s we know, Emmy is not the first mathematician to appear into the Land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sidRPr="00C82748">
        <w:rPr>
          <w:rFonts w:ascii="Times New Roman" w:hAnsi="Times New Roman" w:cs="Times New Roman"/>
          <w:color w:val="242424"/>
          <w:sz w:val="23"/>
          <w:szCs w:val="23"/>
          <w:shd w:val="clear" w:color="auto" w:fill="FFFFFF"/>
        </w:rPr>
        <w:t>.</w:t>
      </w:r>
      <w:r w:rsidR="00C41EC5" w:rsidRPr="00C82748">
        <w:rPr>
          <w:rFonts w:ascii="Times New Roman" w:hAnsi="Times New Roman" w:cs="Times New Roman"/>
        </w:rPr>
        <w:t xml:space="preserve"> All of us in this classroom have taken the quick trip upstairs to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sidRPr="00C82748">
        <w:rPr>
          <w:rFonts w:ascii="Times New Roman" w:hAnsi="Times New Roman" w:cs="Times New Roman"/>
          <w:color w:val="242424"/>
          <w:sz w:val="23"/>
          <w:szCs w:val="23"/>
          <w:shd w:val="clear" w:color="auto" w:fill="FFFFFF"/>
        </w:rPr>
        <w:t xml:space="preserve"> </w:t>
      </w:r>
      <w:r w:rsidR="00C41EC5" w:rsidRPr="00C82748">
        <w:rPr>
          <w:rFonts w:ascii="Times New Roman" w:hAnsi="Times New Roman" w:cs="Times New Roman"/>
        </w:rPr>
        <w:t xml:space="preserve">and now that we have reached the end of the semester and have learned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41EC5" w:rsidRPr="00C82748">
        <w:rPr>
          <w:rFonts w:ascii="Times New Roman" w:hAnsi="Times New Roman" w:cs="Times New Roman"/>
        </w:rPr>
        <w:t xml:space="preserve"> inside and out I think something that could made our travel a little easier is knowing some of the laws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Pr>
          <w:rFonts w:ascii="Times New Roman" w:hAnsi="Times New Roman" w:cs="Times New Roman"/>
          <w:color w:val="242424"/>
          <w:sz w:val="23"/>
          <w:szCs w:val="23"/>
          <w:shd w:val="clear" w:color="auto" w:fill="FFFFFF"/>
        </w:rPr>
        <w:t xml:space="preserve"> </w:t>
      </w:r>
      <w:r w:rsidR="00C41EC5" w:rsidRPr="00C82748">
        <w:rPr>
          <w:rFonts w:ascii="Times New Roman" w:hAnsi="Times New Roman" w:cs="Times New Roman"/>
        </w:rPr>
        <w:t>before entering</w:t>
      </w:r>
      <w:r w:rsidR="00E56B07" w:rsidRPr="00C82748">
        <w:rPr>
          <w:rFonts w:ascii="Times New Roman" w:hAnsi="Times New Roman" w:cs="Times New Roman"/>
        </w:rPr>
        <w:t xml:space="preserve"> the real land</w:t>
      </w:r>
      <w:r w:rsidR="000701E2" w:rsidRPr="00C82748">
        <w:rPr>
          <w:rFonts w:ascii="Times New Roman" w:hAnsi="Times New Roman" w:cs="Times New Roman"/>
        </w:rPr>
        <w:t xml:space="preserve"> and I have composed a list of laws and reasonings using my expertise of helping others to help and protect those mathematicians that find themselves in the Land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sidRPr="00C82748">
        <w:rPr>
          <w:rFonts w:ascii="Times New Roman" w:hAnsi="Times New Roman" w:cs="Times New Roman"/>
          <w:color w:val="242424"/>
          <w:sz w:val="23"/>
          <w:szCs w:val="23"/>
          <w:shd w:val="clear" w:color="auto" w:fill="FFFFFF"/>
        </w:rPr>
        <w:t>.</w:t>
      </w:r>
    </w:p>
    <w:p w14:paraId="0AB09BFB" w14:textId="4D3071E1" w:rsidR="00DB7C3A" w:rsidRPr="00C82748" w:rsidRDefault="00763A6C" w:rsidP="00C82748">
      <w:pPr>
        <w:spacing w:line="480" w:lineRule="auto"/>
        <w:ind w:firstLine="720"/>
        <w:rPr>
          <w:rFonts w:ascii="Times New Roman" w:hAnsi="Times New Roman" w:cs="Times New Roman"/>
        </w:rPr>
      </w:pPr>
      <w:r w:rsidRPr="00C82748">
        <w:rPr>
          <w:rFonts w:ascii="Times New Roman" w:hAnsi="Times New Roman" w:cs="Times New Roman"/>
        </w:rPr>
        <w:t>Law</w:t>
      </w:r>
      <w:r w:rsidR="00DB7C3A" w:rsidRPr="00C82748">
        <w:rPr>
          <w:rFonts w:ascii="Times New Roman" w:hAnsi="Times New Roman" w:cs="Times New Roman"/>
        </w:rPr>
        <w:t xml:space="preserve"> </w:t>
      </w:r>
      <w:r w:rsidR="000701E2" w:rsidRPr="00C82748">
        <w:rPr>
          <w:rFonts w:ascii="Times New Roman" w:hAnsi="Times New Roman" w:cs="Times New Roman"/>
        </w:rPr>
        <w:t>one</w:t>
      </w:r>
      <w:r w:rsidR="00DB7C3A" w:rsidRPr="00C82748">
        <w:rPr>
          <w:rFonts w:ascii="Times New Roman" w:hAnsi="Times New Roman" w:cs="Times New Roman"/>
        </w:rPr>
        <w:t xml:space="preserve">: </w:t>
      </w:r>
      <w:r w:rsidR="00C41EC5" w:rsidRPr="00C82748">
        <w:rPr>
          <w:rFonts w:ascii="Times New Roman" w:hAnsi="Times New Roman" w:cs="Times New Roman"/>
        </w:rPr>
        <w:t>Do NOT play the high c musical note during the mathemagical spell unless you are thoroughly prepared.</w:t>
      </w:r>
      <w:r w:rsidR="00DB7C3A" w:rsidRPr="00C82748">
        <w:rPr>
          <w:rFonts w:ascii="Times New Roman" w:hAnsi="Times New Roman" w:cs="Times New Roman"/>
        </w:rPr>
        <w:t xml:space="preserve"> This quite self-explanatory since the entirety of the comic book is spent with Emmy desperately trying to come back to the natural world and be reunite with her mother. </w:t>
      </w:r>
    </w:p>
    <w:p w14:paraId="60B66FF2" w14:textId="6D07499A" w:rsidR="00DB7C3A" w:rsidRPr="00C82748" w:rsidRDefault="00763A6C" w:rsidP="00DB7C3A">
      <w:pPr>
        <w:spacing w:line="480" w:lineRule="auto"/>
        <w:ind w:firstLine="720"/>
        <w:rPr>
          <w:rFonts w:ascii="Times New Roman" w:hAnsi="Times New Roman" w:cs="Times New Roman"/>
        </w:rPr>
      </w:pPr>
      <w:r w:rsidRPr="00C82748">
        <w:rPr>
          <w:rFonts w:ascii="Times New Roman" w:hAnsi="Times New Roman" w:cs="Times New Roman"/>
        </w:rPr>
        <w:t>Law</w:t>
      </w:r>
      <w:r w:rsidR="00DB7C3A" w:rsidRPr="00C82748">
        <w:rPr>
          <w:rFonts w:ascii="Times New Roman" w:hAnsi="Times New Roman" w:cs="Times New Roman"/>
        </w:rPr>
        <w:t xml:space="preserve"> </w:t>
      </w:r>
      <w:r w:rsidR="000701E2" w:rsidRPr="00C82748">
        <w:rPr>
          <w:rFonts w:ascii="Times New Roman" w:hAnsi="Times New Roman" w:cs="Times New Roman"/>
        </w:rPr>
        <w:t>two</w:t>
      </w:r>
      <w:r w:rsidR="00DB7C3A" w:rsidRPr="00C82748">
        <w:rPr>
          <w:rFonts w:ascii="Times New Roman" w:hAnsi="Times New Roman" w:cs="Times New Roman"/>
        </w:rPr>
        <w:t>: i</w:t>
      </w:r>
      <w:r w:rsidR="00C41EC5" w:rsidRPr="00C82748">
        <w:rPr>
          <w:rFonts w:ascii="Times New Roman" w:hAnsi="Times New Roman" w:cs="Times New Roman"/>
        </w:rPr>
        <w:t>t is impossible to untie yourself out of a knot, you must cut/chew yourself out</w:t>
      </w:r>
      <w:r w:rsidR="00E56B07" w:rsidRPr="00C82748">
        <w:rPr>
          <w:rFonts w:ascii="Times New Roman" w:hAnsi="Times New Roman" w:cs="Times New Roman"/>
        </w:rPr>
        <w:t>.</w:t>
      </w:r>
      <w:r w:rsidR="00DB7C3A" w:rsidRPr="00C82748">
        <w:rPr>
          <w:rFonts w:ascii="Times New Roman" w:hAnsi="Times New Roman" w:cs="Times New Roman"/>
        </w:rPr>
        <w:t xml:space="preserve"> I am not sure if the spawning point for all of those who enter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DB7C3A" w:rsidRPr="00C82748">
        <w:rPr>
          <w:rFonts w:ascii="Times New Roman" w:hAnsi="Times New Roman" w:cs="Times New Roman"/>
        </w:rPr>
        <w:t xml:space="preserve"> is the same, but when Emmy entered, she fell into a trefoil knot in the ocean and was unable to be tied because knots have “no loose ends” and Emmy was forced to chew herself out, but also left the Pelican’s furious with her because they couldn’t study the new species she had made.</w:t>
      </w:r>
    </w:p>
    <w:p w14:paraId="13259A48" w14:textId="4801BF48" w:rsidR="00C41EC5" w:rsidRPr="00C82748" w:rsidRDefault="00DB7C3A" w:rsidP="00DB7C3A">
      <w:pPr>
        <w:spacing w:line="480" w:lineRule="auto"/>
        <w:ind w:firstLine="720"/>
        <w:rPr>
          <w:rFonts w:ascii="Times New Roman" w:hAnsi="Times New Roman" w:cs="Times New Roman"/>
        </w:rPr>
      </w:pPr>
      <w:r w:rsidRPr="00C82748">
        <w:rPr>
          <w:rFonts w:ascii="Times New Roman" w:hAnsi="Times New Roman" w:cs="Times New Roman"/>
        </w:rPr>
        <w:lastRenderedPageBreak/>
        <w:t xml:space="preserve"> </w:t>
      </w:r>
      <w:r w:rsidR="00763A6C" w:rsidRPr="00C82748">
        <w:rPr>
          <w:rFonts w:ascii="Times New Roman" w:hAnsi="Times New Roman" w:cs="Times New Roman"/>
        </w:rPr>
        <w:t>Law</w:t>
      </w:r>
      <w:r w:rsidRPr="00C82748">
        <w:rPr>
          <w:rFonts w:ascii="Times New Roman" w:hAnsi="Times New Roman" w:cs="Times New Roman"/>
        </w:rPr>
        <w:t xml:space="preserve"> </w:t>
      </w:r>
      <w:r w:rsidR="000701E2" w:rsidRPr="00C82748">
        <w:rPr>
          <w:rFonts w:ascii="Times New Roman" w:hAnsi="Times New Roman" w:cs="Times New Roman"/>
        </w:rPr>
        <w:t>three</w:t>
      </w:r>
      <w:r w:rsidRPr="00C82748">
        <w:rPr>
          <w:rFonts w:ascii="Times New Roman" w:hAnsi="Times New Roman" w:cs="Times New Roman"/>
        </w:rPr>
        <w:t>: m</w:t>
      </w:r>
      <w:r w:rsidR="00E56B07" w:rsidRPr="00C82748">
        <w:rPr>
          <w:rFonts w:ascii="Times New Roman" w:hAnsi="Times New Roman" w:cs="Times New Roman"/>
        </w:rPr>
        <w:t xml:space="preserve">oney </w:t>
      </w:r>
      <w:r w:rsidR="001C08C8" w:rsidRPr="00C82748">
        <w:rPr>
          <w:rFonts w:ascii="Times New Roman" w:hAnsi="Times New Roman" w:cs="Times New Roman"/>
        </w:rPr>
        <w:t xml:space="preserve">and </w:t>
      </w:r>
      <w:r w:rsidR="00E56B07" w:rsidRPr="00C82748">
        <w:rPr>
          <w:rFonts w:ascii="Times New Roman" w:hAnsi="Times New Roman" w:cs="Times New Roman"/>
        </w:rPr>
        <w:t>the trade of mathematical figures like the Johnson solids will suffice</w:t>
      </w:r>
      <w:r w:rsidR="001C08C8" w:rsidRPr="00C82748">
        <w:rPr>
          <w:rFonts w:ascii="Times New Roman" w:hAnsi="Times New Roman" w:cs="Times New Roman"/>
        </w:rPr>
        <w:t xml:space="preserve"> as payment</w:t>
      </w:r>
      <w:r w:rsidR="00E56B07" w:rsidRPr="00C82748">
        <w:rPr>
          <w:rFonts w:ascii="Times New Roman" w:hAnsi="Times New Roman" w:cs="Times New Roman"/>
        </w:rPr>
        <w:t>.</w:t>
      </w:r>
      <w:r w:rsidRPr="00C82748">
        <w:rPr>
          <w:rFonts w:ascii="Times New Roman" w:hAnsi="Times New Roman" w:cs="Times New Roman"/>
        </w:rPr>
        <w:t xml:space="preserve"> As a rookie Emmy thought that money could buy her </w:t>
      </w:r>
      <w:r w:rsidR="001C08C8" w:rsidRPr="00C82748">
        <w:rPr>
          <w:rFonts w:ascii="Times New Roman" w:hAnsi="Times New Roman" w:cs="Times New Roman"/>
        </w:rPr>
        <w:t xml:space="preserve">way </w:t>
      </w:r>
      <w:r w:rsidR="001C120A" w:rsidRPr="00C82748">
        <w:rPr>
          <w:rFonts w:ascii="Times New Roman" w:hAnsi="Times New Roman" w:cs="Times New Roman"/>
        </w:rPr>
        <w:t>home,</w:t>
      </w:r>
      <w:r w:rsidR="001C08C8" w:rsidRPr="00C82748">
        <w:rPr>
          <w:rFonts w:ascii="Times New Roman" w:hAnsi="Times New Roman" w:cs="Times New Roman"/>
        </w:rPr>
        <w:t xml:space="preserve"> but she didn’t have any, until she was told by the octopus that a simple trade of a Johnson solid will do.</w:t>
      </w:r>
    </w:p>
    <w:p w14:paraId="37D87D6E" w14:textId="77777777" w:rsidR="00C82748" w:rsidRPr="00C82748" w:rsidRDefault="00763A6C" w:rsidP="001C08C8">
      <w:pPr>
        <w:spacing w:line="480" w:lineRule="auto"/>
        <w:ind w:firstLine="360"/>
        <w:rPr>
          <w:rFonts w:ascii="Times New Roman" w:hAnsi="Times New Roman" w:cs="Times New Roman"/>
          <w:color w:val="242424"/>
          <w:sz w:val="23"/>
          <w:szCs w:val="23"/>
          <w:shd w:val="clear" w:color="auto" w:fill="FFFFFF"/>
        </w:rPr>
      </w:pPr>
      <w:r w:rsidRPr="00C82748">
        <w:rPr>
          <w:rFonts w:ascii="Times New Roman" w:hAnsi="Times New Roman" w:cs="Times New Roman"/>
        </w:rPr>
        <w:t>Law</w:t>
      </w:r>
      <w:r w:rsidR="001C08C8" w:rsidRPr="00C82748">
        <w:rPr>
          <w:rFonts w:ascii="Times New Roman" w:hAnsi="Times New Roman" w:cs="Times New Roman"/>
        </w:rPr>
        <w:t xml:space="preserve"> </w:t>
      </w:r>
      <w:r w:rsidR="000701E2" w:rsidRPr="00C82748">
        <w:rPr>
          <w:rFonts w:ascii="Times New Roman" w:hAnsi="Times New Roman" w:cs="Times New Roman"/>
        </w:rPr>
        <w:t>four</w:t>
      </w:r>
      <w:r w:rsidR="001C08C8" w:rsidRPr="00C82748">
        <w:rPr>
          <w:rFonts w:ascii="Times New Roman" w:hAnsi="Times New Roman" w:cs="Times New Roman"/>
        </w:rPr>
        <w:t>: y</w:t>
      </w:r>
      <w:r w:rsidR="00E56B07" w:rsidRPr="00C82748">
        <w:rPr>
          <w:rFonts w:ascii="Times New Roman" w:hAnsi="Times New Roman" w:cs="Times New Roman"/>
        </w:rPr>
        <w:t>ou may only take one Johnson solid at a time from the Knotical Bay</w:t>
      </w:r>
      <w:r w:rsidR="001C08C8" w:rsidRPr="00C82748">
        <w:rPr>
          <w:rFonts w:ascii="Times New Roman" w:hAnsi="Times New Roman" w:cs="Times New Roman"/>
        </w:rPr>
        <w:t>. This law goes hand in hand with rule three. Emmy was amazed by all the Johnson solids so much that she wanted to take all of them but that is not allowed because it would be very bad for the health of the Knotical Bay’s ecosystem.</w:t>
      </w:r>
      <w:r w:rsidR="001C120A" w:rsidRPr="00C82748">
        <w:rPr>
          <w:rFonts w:ascii="Times New Roman" w:hAnsi="Times New Roman" w:cs="Times New Roman"/>
        </w:rPr>
        <w:t xml:space="preserve"> So, to protect the ecosystem in case no one is around for a future traveler, this would be a very beneficial law for those who live in </w:t>
      </w:r>
      <w:proofErr w:type="spellStart"/>
      <w:r w:rsidR="00C82748" w:rsidRPr="00C82748">
        <w:rPr>
          <w:rFonts w:ascii="Times New Roman" w:hAnsi="Times New Roman" w:cs="Times New Roman"/>
          <w:color w:val="242424"/>
          <w:sz w:val="23"/>
          <w:szCs w:val="23"/>
          <w:shd w:val="clear" w:color="auto" w:fill="FFFFFF"/>
        </w:rPr>
        <w:t>Mathemalchemy</w:t>
      </w:r>
      <w:proofErr w:type="spellEnd"/>
    </w:p>
    <w:p w14:paraId="4AAF4338" w14:textId="4D4053B7" w:rsidR="00E56B07" w:rsidRPr="00C82748" w:rsidRDefault="00763A6C" w:rsidP="001C08C8">
      <w:pPr>
        <w:spacing w:line="480" w:lineRule="auto"/>
        <w:ind w:firstLine="360"/>
        <w:rPr>
          <w:rFonts w:ascii="Times New Roman" w:hAnsi="Times New Roman" w:cs="Times New Roman"/>
        </w:rPr>
      </w:pPr>
      <w:r w:rsidRPr="00C82748">
        <w:rPr>
          <w:rFonts w:ascii="Times New Roman" w:hAnsi="Times New Roman" w:cs="Times New Roman"/>
        </w:rPr>
        <w:t>Law</w:t>
      </w:r>
      <w:r w:rsidR="001C08C8" w:rsidRPr="00C82748">
        <w:rPr>
          <w:rFonts w:ascii="Times New Roman" w:hAnsi="Times New Roman" w:cs="Times New Roman"/>
        </w:rPr>
        <w:t xml:space="preserve"> </w:t>
      </w:r>
      <w:r w:rsidR="000701E2" w:rsidRPr="00C82748">
        <w:rPr>
          <w:rFonts w:ascii="Times New Roman" w:hAnsi="Times New Roman" w:cs="Times New Roman"/>
        </w:rPr>
        <w:t>five</w:t>
      </w:r>
      <w:r w:rsidR="001C08C8" w:rsidRPr="00C82748">
        <w:rPr>
          <w:rFonts w:ascii="Times New Roman" w:hAnsi="Times New Roman" w:cs="Times New Roman"/>
        </w:rPr>
        <w:t xml:space="preserve">: </w:t>
      </w:r>
      <w:r w:rsidR="00E56B07" w:rsidRPr="00C82748">
        <w:rPr>
          <w:rFonts w:ascii="Times New Roman" w:hAnsi="Times New Roman" w:cs="Times New Roman"/>
        </w:rPr>
        <w:t>Engage in the squirrel’s tradition of the sieving of primes.</w:t>
      </w:r>
      <w:r w:rsidR="001C08C8" w:rsidRPr="00C82748">
        <w:rPr>
          <w:rFonts w:ascii="Times New Roman" w:hAnsi="Times New Roman" w:cs="Times New Roman"/>
        </w:rPr>
        <w:t xml:space="preserve"> The </w:t>
      </w:r>
      <w:r w:rsidR="001C120A" w:rsidRPr="00C82748">
        <w:rPr>
          <w:rFonts w:ascii="Times New Roman" w:hAnsi="Times New Roman" w:cs="Times New Roman"/>
        </w:rPr>
        <w:t>squirrels</w:t>
      </w:r>
      <w:r w:rsidR="001C08C8" w:rsidRPr="00C82748">
        <w:rPr>
          <w:rFonts w:ascii="Times New Roman" w:hAnsi="Times New Roman" w:cs="Times New Roman"/>
        </w:rPr>
        <w:t xml:space="preserve"> were overly </w:t>
      </w:r>
      <w:r w:rsidR="001C120A" w:rsidRPr="00C82748">
        <w:rPr>
          <w:rFonts w:ascii="Times New Roman" w:hAnsi="Times New Roman" w:cs="Times New Roman"/>
        </w:rPr>
        <w:t>ecstatic</w:t>
      </w:r>
      <w:r w:rsidR="001C08C8" w:rsidRPr="00C82748">
        <w:rPr>
          <w:rFonts w:ascii="Times New Roman" w:hAnsi="Times New Roman" w:cs="Times New Roman"/>
        </w:rPr>
        <w:t xml:space="preserve"> to see Emmy, a mathematician</w:t>
      </w:r>
      <w:r w:rsidR="001C120A" w:rsidRPr="00C82748">
        <w:rPr>
          <w:rFonts w:ascii="Times New Roman" w:hAnsi="Times New Roman" w:cs="Times New Roman"/>
        </w:rPr>
        <w:t>, and would not let her leave but luckily, she was smart enough into tricking the squirrels to do all the work for her. It would be helpful for future travelers to know this is something they’re getting themselves into to prepare to trick the squirrels or to impress them with their mathematical sieving skills.</w:t>
      </w:r>
    </w:p>
    <w:p w14:paraId="3952CFDF" w14:textId="0109B90B" w:rsidR="00E56B07" w:rsidRPr="00C82748" w:rsidRDefault="00763A6C" w:rsidP="001C120A">
      <w:pPr>
        <w:spacing w:line="480" w:lineRule="auto"/>
        <w:ind w:firstLine="360"/>
        <w:rPr>
          <w:rFonts w:ascii="Times New Roman" w:hAnsi="Times New Roman" w:cs="Times New Roman"/>
        </w:rPr>
      </w:pPr>
      <w:r w:rsidRPr="00C82748">
        <w:rPr>
          <w:rFonts w:ascii="Times New Roman" w:hAnsi="Times New Roman" w:cs="Times New Roman"/>
        </w:rPr>
        <w:t>Law</w:t>
      </w:r>
      <w:r w:rsidR="001C120A" w:rsidRPr="00C82748">
        <w:rPr>
          <w:rFonts w:ascii="Times New Roman" w:hAnsi="Times New Roman" w:cs="Times New Roman"/>
        </w:rPr>
        <w:t xml:space="preserve"> </w:t>
      </w:r>
      <w:r w:rsidR="000701E2" w:rsidRPr="00C82748">
        <w:rPr>
          <w:rFonts w:ascii="Times New Roman" w:hAnsi="Times New Roman" w:cs="Times New Roman"/>
        </w:rPr>
        <w:t>six</w:t>
      </w:r>
      <w:r w:rsidR="001C120A" w:rsidRPr="00C82748">
        <w:rPr>
          <w:rFonts w:ascii="Times New Roman" w:hAnsi="Times New Roman" w:cs="Times New Roman"/>
        </w:rPr>
        <w:t xml:space="preserve">: </w:t>
      </w:r>
      <w:r w:rsidR="00E56B07" w:rsidRPr="00C82748">
        <w:rPr>
          <w:rFonts w:ascii="Times New Roman" w:hAnsi="Times New Roman" w:cs="Times New Roman"/>
        </w:rPr>
        <w:t>Zeno’s path is never-ending as it is a mobius band!</w:t>
      </w:r>
      <w:r w:rsidR="001C120A" w:rsidRPr="00C82748">
        <w:rPr>
          <w:rFonts w:ascii="Times New Roman" w:hAnsi="Times New Roman" w:cs="Times New Roman"/>
        </w:rPr>
        <w:t xml:space="preserve"> Much like the story of Wind and Mr. Ug, Tess walks the same path every day and always finds herself at the same spot because it is a </w:t>
      </w:r>
      <w:r w:rsidRPr="00C82748">
        <w:rPr>
          <w:rFonts w:ascii="Times New Roman" w:hAnsi="Times New Roman" w:cs="Times New Roman"/>
        </w:rPr>
        <w:t>never-ending</w:t>
      </w:r>
      <w:r w:rsidR="001C120A" w:rsidRPr="00C82748">
        <w:rPr>
          <w:rFonts w:ascii="Times New Roman" w:hAnsi="Times New Roman" w:cs="Times New Roman"/>
        </w:rPr>
        <w:t xml:space="preserve"> loop, like a mobius band. This would be </w:t>
      </w:r>
      <w:r w:rsidRPr="00C82748">
        <w:rPr>
          <w:rFonts w:ascii="Times New Roman" w:hAnsi="Times New Roman" w:cs="Times New Roman"/>
        </w:rPr>
        <w:t>helpful</w:t>
      </w:r>
      <w:r w:rsidR="001C120A" w:rsidRPr="00C82748">
        <w:rPr>
          <w:rFonts w:ascii="Times New Roman" w:hAnsi="Times New Roman" w:cs="Times New Roman"/>
        </w:rPr>
        <w:t xml:space="preserve"> for </w:t>
      </w:r>
      <w:r w:rsidRPr="00C82748">
        <w:rPr>
          <w:rFonts w:ascii="Times New Roman" w:hAnsi="Times New Roman" w:cs="Times New Roman"/>
        </w:rPr>
        <w:t>travelers,</w:t>
      </w:r>
      <w:r w:rsidR="001C120A" w:rsidRPr="00C82748">
        <w:rPr>
          <w:rFonts w:ascii="Times New Roman" w:hAnsi="Times New Roman" w:cs="Times New Roman"/>
        </w:rPr>
        <w:t xml:space="preserve"> so they don’t spend forever walking this infinite path that never ends and never get home.</w:t>
      </w:r>
    </w:p>
    <w:p w14:paraId="7E53C280" w14:textId="166D9B17" w:rsidR="00E56B07" w:rsidRPr="00C82748" w:rsidRDefault="00763A6C" w:rsidP="001C120A">
      <w:pPr>
        <w:spacing w:line="480" w:lineRule="auto"/>
        <w:ind w:firstLine="360"/>
        <w:rPr>
          <w:rFonts w:ascii="Times New Roman" w:hAnsi="Times New Roman" w:cs="Times New Roman"/>
        </w:rPr>
      </w:pPr>
      <w:r w:rsidRPr="00C82748">
        <w:rPr>
          <w:rFonts w:ascii="Times New Roman" w:hAnsi="Times New Roman" w:cs="Times New Roman"/>
        </w:rPr>
        <w:t>Law</w:t>
      </w:r>
      <w:r w:rsidR="001C120A" w:rsidRPr="00C82748">
        <w:rPr>
          <w:rFonts w:ascii="Times New Roman" w:hAnsi="Times New Roman" w:cs="Times New Roman"/>
        </w:rPr>
        <w:t xml:space="preserve"> </w:t>
      </w:r>
      <w:r w:rsidR="000701E2" w:rsidRPr="00C82748">
        <w:rPr>
          <w:rFonts w:ascii="Times New Roman" w:hAnsi="Times New Roman" w:cs="Times New Roman"/>
        </w:rPr>
        <w:t>seven</w:t>
      </w:r>
      <w:r w:rsidR="001C120A" w:rsidRPr="00C82748">
        <w:rPr>
          <w:rFonts w:ascii="Times New Roman" w:hAnsi="Times New Roman" w:cs="Times New Roman"/>
        </w:rPr>
        <w:t xml:space="preserve">: </w:t>
      </w:r>
      <w:r w:rsidR="00E56B07" w:rsidRPr="00C82748">
        <w:rPr>
          <w:rFonts w:ascii="Times New Roman" w:hAnsi="Times New Roman" w:cs="Times New Roman"/>
        </w:rPr>
        <w:t xml:space="preserve">To return to the natural world, imagine the walls built between science and story, and then imagine them crumbling. </w:t>
      </w:r>
      <w:r w:rsidRPr="00C82748">
        <w:rPr>
          <w:rFonts w:ascii="Times New Roman" w:hAnsi="Times New Roman" w:cs="Times New Roman"/>
        </w:rPr>
        <w:t xml:space="preserve">This would be very helpful for those like Emmy who unexpectedly ended up in the Land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Pr="00C82748">
        <w:rPr>
          <w:rFonts w:ascii="Times New Roman" w:hAnsi="Times New Roman" w:cs="Times New Roman"/>
        </w:rPr>
        <w:t xml:space="preserve"> and just miss their mom. This would also be helpful for those who live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sidRPr="00C82748">
        <w:rPr>
          <w:rFonts w:ascii="Times New Roman" w:hAnsi="Times New Roman" w:cs="Times New Roman"/>
          <w:color w:val="242424"/>
          <w:sz w:val="23"/>
          <w:szCs w:val="23"/>
          <w:shd w:val="clear" w:color="auto" w:fill="FFFFFF"/>
        </w:rPr>
        <w:t xml:space="preserve"> </w:t>
      </w:r>
      <w:r w:rsidRPr="00C82748">
        <w:rPr>
          <w:rFonts w:ascii="Times New Roman" w:hAnsi="Times New Roman" w:cs="Times New Roman"/>
        </w:rPr>
        <w:t>because they would not repeatedly have to tell mathematicians how to go back home.</w:t>
      </w:r>
    </w:p>
    <w:p w14:paraId="5B42493B" w14:textId="5BA90426" w:rsidR="00E56B07" w:rsidRPr="00C82748" w:rsidRDefault="00E56B07" w:rsidP="00763A6C">
      <w:pPr>
        <w:spacing w:line="480" w:lineRule="auto"/>
        <w:ind w:firstLine="360"/>
        <w:rPr>
          <w:rFonts w:ascii="Times New Roman" w:hAnsi="Times New Roman" w:cs="Times New Roman"/>
        </w:rPr>
      </w:pPr>
      <w:r w:rsidRPr="00C82748">
        <w:rPr>
          <w:rFonts w:ascii="Times New Roman" w:hAnsi="Times New Roman" w:cs="Times New Roman"/>
        </w:rPr>
        <w:lastRenderedPageBreak/>
        <w:t xml:space="preserve">I believe this enhancement would be very helpful to those in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C82748" w:rsidRPr="00C82748">
        <w:rPr>
          <w:rFonts w:ascii="Times New Roman" w:hAnsi="Times New Roman" w:cs="Times New Roman"/>
          <w:color w:val="242424"/>
          <w:sz w:val="23"/>
          <w:szCs w:val="23"/>
          <w:shd w:val="clear" w:color="auto" w:fill="FFFFFF"/>
        </w:rPr>
        <w:t xml:space="preserve"> </w:t>
      </w:r>
      <w:r w:rsidRPr="00C82748">
        <w:rPr>
          <w:rFonts w:ascii="Times New Roman" w:hAnsi="Times New Roman" w:cs="Times New Roman"/>
        </w:rPr>
        <w:t xml:space="preserve">because if they are anything like me, they hate to repeat themselves. This would save </w:t>
      </w:r>
      <w:r w:rsidR="005632C7" w:rsidRPr="00C82748">
        <w:rPr>
          <w:rFonts w:ascii="Times New Roman" w:hAnsi="Times New Roman" w:cs="Times New Roman"/>
        </w:rPr>
        <w:t xml:space="preserve">both </w:t>
      </w:r>
      <w:r w:rsidR="00763A6C" w:rsidRPr="00C82748">
        <w:rPr>
          <w:rFonts w:ascii="Times New Roman" w:hAnsi="Times New Roman" w:cs="Times New Roman"/>
        </w:rPr>
        <w:t>sides</w:t>
      </w:r>
      <w:r w:rsidR="005632C7" w:rsidRPr="00C82748">
        <w:rPr>
          <w:rFonts w:ascii="Times New Roman" w:hAnsi="Times New Roman" w:cs="Times New Roman"/>
        </w:rPr>
        <w:t xml:space="preserve"> a lot of time so those mathematicians like Emmy who accidentally spawn themselves into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5632C7" w:rsidRPr="00C82748">
        <w:rPr>
          <w:rFonts w:ascii="Times New Roman" w:hAnsi="Times New Roman" w:cs="Times New Roman"/>
        </w:rPr>
        <w:t xml:space="preserve"> can easily get home and those who want to explore will now know the basics.</w:t>
      </w:r>
      <w:r w:rsidR="00DB7C3A" w:rsidRPr="00C82748">
        <w:rPr>
          <w:rFonts w:ascii="Times New Roman" w:hAnsi="Times New Roman" w:cs="Times New Roman"/>
        </w:rPr>
        <w:t xml:space="preserve"> I </w:t>
      </w:r>
      <w:r w:rsidR="000701E2" w:rsidRPr="00C82748">
        <w:rPr>
          <w:rFonts w:ascii="Times New Roman" w:hAnsi="Times New Roman" w:cs="Times New Roman"/>
        </w:rPr>
        <w:t>hope</w:t>
      </w:r>
      <w:r w:rsidR="00DB7C3A" w:rsidRPr="00C82748">
        <w:rPr>
          <w:rFonts w:ascii="Times New Roman" w:hAnsi="Times New Roman" w:cs="Times New Roman"/>
        </w:rPr>
        <w:t xml:space="preserve"> the</w:t>
      </w:r>
      <w:r w:rsidR="000701E2" w:rsidRPr="00C82748">
        <w:rPr>
          <w:rFonts w:ascii="Times New Roman" w:hAnsi="Times New Roman" w:cs="Times New Roman"/>
        </w:rPr>
        <w:t xml:space="preserve"> new </w:t>
      </w:r>
      <w:r w:rsidR="00DB7C3A" w:rsidRPr="00C82748">
        <w:rPr>
          <w:rFonts w:ascii="Times New Roman" w:hAnsi="Times New Roman" w:cs="Times New Roman"/>
        </w:rPr>
        <w:t xml:space="preserve">laws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0701E2" w:rsidRPr="00C82748">
        <w:rPr>
          <w:rFonts w:ascii="Times New Roman" w:hAnsi="Times New Roman" w:cs="Times New Roman"/>
        </w:rPr>
        <w:t xml:space="preserve"> will keep the</w:t>
      </w:r>
      <w:r w:rsidR="00DB7C3A" w:rsidRPr="00C82748">
        <w:rPr>
          <w:rFonts w:ascii="Times New Roman" w:hAnsi="Times New Roman" w:cs="Times New Roman"/>
        </w:rPr>
        <w:t xml:space="preserve"> </w:t>
      </w:r>
      <w:r w:rsidR="000701E2" w:rsidRPr="00C82748">
        <w:rPr>
          <w:rFonts w:ascii="Times New Roman" w:hAnsi="Times New Roman" w:cs="Times New Roman"/>
        </w:rPr>
        <w:t xml:space="preserve">mathematicians visiting, the citizens of </w:t>
      </w:r>
      <w:proofErr w:type="spellStart"/>
      <w:r w:rsidR="00C82748" w:rsidRPr="00C82748">
        <w:rPr>
          <w:rFonts w:ascii="Times New Roman" w:hAnsi="Times New Roman" w:cs="Times New Roman"/>
          <w:color w:val="242424"/>
          <w:sz w:val="23"/>
          <w:szCs w:val="23"/>
          <w:shd w:val="clear" w:color="auto" w:fill="FFFFFF"/>
        </w:rPr>
        <w:t>Mathemalchemy</w:t>
      </w:r>
      <w:proofErr w:type="spellEnd"/>
      <w:r w:rsidR="000701E2" w:rsidRPr="00C82748">
        <w:rPr>
          <w:rFonts w:ascii="Times New Roman" w:hAnsi="Times New Roman" w:cs="Times New Roman"/>
        </w:rPr>
        <w:t>, and their ecosystem safe!</w:t>
      </w:r>
    </w:p>
    <w:sectPr w:rsidR="00E56B07" w:rsidRPr="00C82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60751"/>
    <w:multiLevelType w:val="hybridMultilevel"/>
    <w:tmpl w:val="3B104572"/>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7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03"/>
    <w:rsid w:val="000701E2"/>
    <w:rsid w:val="00147E03"/>
    <w:rsid w:val="001A7A4E"/>
    <w:rsid w:val="001C08C8"/>
    <w:rsid w:val="001C120A"/>
    <w:rsid w:val="002E2EE5"/>
    <w:rsid w:val="00470A02"/>
    <w:rsid w:val="00531768"/>
    <w:rsid w:val="005632C7"/>
    <w:rsid w:val="00700D30"/>
    <w:rsid w:val="00763A6C"/>
    <w:rsid w:val="00C41EC5"/>
    <w:rsid w:val="00C82748"/>
    <w:rsid w:val="00DB7C3A"/>
    <w:rsid w:val="00E14B59"/>
    <w:rsid w:val="00E5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040BB"/>
  <w15:chartTrackingRefBased/>
  <w15:docId w15:val="{6EAC01DF-52A8-F445-B476-CD1BBF59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03"/>
    <w:rPr>
      <w:rFonts w:eastAsiaTheme="majorEastAsia" w:cstheme="majorBidi"/>
      <w:color w:val="272727" w:themeColor="text1" w:themeTint="D8"/>
    </w:rPr>
  </w:style>
  <w:style w:type="paragraph" w:styleId="Title">
    <w:name w:val="Title"/>
    <w:basedOn w:val="Normal"/>
    <w:next w:val="Normal"/>
    <w:link w:val="TitleChar"/>
    <w:uiPriority w:val="10"/>
    <w:qFormat/>
    <w:rsid w:val="00147E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7E03"/>
    <w:rPr>
      <w:i/>
      <w:iCs/>
      <w:color w:val="404040" w:themeColor="text1" w:themeTint="BF"/>
    </w:rPr>
  </w:style>
  <w:style w:type="paragraph" w:styleId="ListParagraph">
    <w:name w:val="List Paragraph"/>
    <w:basedOn w:val="Normal"/>
    <w:uiPriority w:val="34"/>
    <w:qFormat/>
    <w:rsid w:val="00147E03"/>
    <w:pPr>
      <w:ind w:left="720"/>
      <w:contextualSpacing/>
    </w:pPr>
  </w:style>
  <w:style w:type="character" w:styleId="IntenseEmphasis">
    <w:name w:val="Intense Emphasis"/>
    <w:basedOn w:val="DefaultParagraphFont"/>
    <w:uiPriority w:val="21"/>
    <w:qFormat/>
    <w:rsid w:val="00147E03"/>
    <w:rPr>
      <w:i/>
      <w:iCs/>
      <w:color w:val="0F4761" w:themeColor="accent1" w:themeShade="BF"/>
    </w:rPr>
  </w:style>
  <w:style w:type="paragraph" w:styleId="IntenseQuote">
    <w:name w:val="Intense Quote"/>
    <w:basedOn w:val="Normal"/>
    <w:next w:val="Normal"/>
    <w:link w:val="IntenseQuoteChar"/>
    <w:uiPriority w:val="30"/>
    <w:qFormat/>
    <w:rsid w:val="0014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03"/>
    <w:rPr>
      <w:i/>
      <w:iCs/>
      <w:color w:val="0F4761" w:themeColor="accent1" w:themeShade="BF"/>
    </w:rPr>
  </w:style>
  <w:style w:type="character" w:styleId="IntenseReference">
    <w:name w:val="Intense Reference"/>
    <w:basedOn w:val="DefaultParagraphFont"/>
    <w:uiPriority w:val="32"/>
    <w:qFormat/>
    <w:rsid w:val="00147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Dizdarevic</dc:creator>
  <cp:keywords/>
  <dc:description/>
  <cp:lastModifiedBy>Majda Dizdarevic</cp:lastModifiedBy>
  <cp:revision>2</cp:revision>
  <dcterms:created xsi:type="dcterms:W3CDTF">2024-04-15T16:08:00Z</dcterms:created>
  <dcterms:modified xsi:type="dcterms:W3CDTF">2024-04-15T16:08:00Z</dcterms:modified>
</cp:coreProperties>
</file>