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Robin Dick</w:t>
      </w:r>
    </w:p>
    <w:p w:rsidR="00000000" w:rsidDel="00000000" w:rsidP="00000000" w:rsidRDefault="00000000" w:rsidRPr="00000000" w14:paraId="00000002">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Professor Long</w:t>
      </w:r>
    </w:p>
    <w:p w:rsidR="00000000" w:rsidDel="00000000" w:rsidP="00000000" w:rsidRDefault="00000000" w:rsidRPr="00000000" w14:paraId="00000003">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Math 115r</w:t>
      </w:r>
    </w:p>
    <w:p w:rsidR="00000000" w:rsidDel="00000000" w:rsidP="00000000" w:rsidRDefault="00000000" w:rsidRPr="00000000" w14:paraId="00000004">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April 23rd, 2024</w:t>
      </w:r>
    </w:p>
    <w:p w:rsidR="00000000" w:rsidDel="00000000" w:rsidP="00000000" w:rsidRDefault="00000000" w:rsidRPr="00000000" w14:paraId="0000000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In my logo I tried to incorporate my favorite mathematical concepts we talked about throughout the class while also trying to make it look cool. There is also meaning behind the designs I chose in order to make it more personal for myself. Staring out with the basic structure of the logo, I used a rectangular piece of paper and made boxes in a Fibonacci spiral pattern by measuring the length of the edges in centimeters to a Fibonacci number and then following the pattern until I had the amount of boxes I wanted. I started first in the biggest box by drawing a line through the center and creating large triangles. Then I incorporated the idea of fractals into the design with smaller upside down triangles. This particular design was used long ago in feudal Japan by the Hōjō clan and is also used more famously now as an Important symbol in the legend of Zelda series. The color choices I made on this part reflect a certain design from one of the entries in the series where the design is reflected and colored darker to symbolize shadows. The next concept that I like is the idea of the </w:t>
      </w:r>
      <w:r w:rsidDel="00000000" w:rsidR="00000000" w:rsidRPr="00000000">
        <w:rPr>
          <w:rFonts w:ascii="Times New Roman" w:cs="Times New Roman" w:eastAsia="Times New Roman" w:hAnsi="Times New Roman"/>
          <w:sz w:val="28"/>
          <w:szCs w:val="28"/>
          <w:rtl w:val="0"/>
        </w:rPr>
        <w:t xml:space="preserve">borromean</w:t>
      </w:r>
      <w:r w:rsidDel="00000000" w:rsidR="00000000" w:rsidRPr="00000000">
        <w:rPr>
          <w:rFonts w:ascii="Times New Roman" w:cs="Times New Roman" w:eastAsia="Times New Roman" w:hAnsi="Times New Roman"/>
          <w:sz w:val="28"/>
          <w:szCs w:val="28"/>
          <w:rtl w:val="0"/>
        </w:rPr>
        <w:t xml:space="preserve"> rings. The idea of being linked together but only if each party is present is such a universally applicable concept, even if it isn’t about rings, this idea can be applied to so many aspects of life. Because of the reasons listed before I chose to include a set of them in my logo. I chose red, green, and yellow because they are all three distinct colors that can be mixed to make a variety of different colors. They are placed on a </w:t>
      </w:r>
      <w:r w:rsidDel="00000000" w:rsidR="00000000" w:rsidRPr="00000000">
        <w:rPr>
          <w:rFonts w:ascii="Times New Roman" w:cs="Times New Roman" w:eastAsia="Times New Roman" w:hAnsi="Times New Roman"/>
          <w:sz w:val="28"/>
          <w:szCs w:val="28"/>
          <w:rtl w:val="0"/>
        </w:rPr>
        <w:t xml:space="preserve">grey</w:t>
      </w:r>
      <w:r w:rsidDel="00000000" w:rsidR="00000000" w:rsidRPr="00000000">
        <w:rPr>
          <w:rFonts w:ascii="Times New Roman" w:cs="Times New Roman" w:eastAsia="Times New Roman" w:hAnsi="Times New Roman"/>
          <w:sz w:val="28"/>
          <w:szCs w:val="28"/>
          <w:rtl w:val="0"/>
        </w:rPr>
        <w:t xml:space="preserve"> background to emphasize the individual colors of the rings instead of the whole area.  For the final box I wanted to incorporate the fibonacci spiral somewhere into the logo but I didn’t think it would look good if I simply placed it behind everything else. I thought it looked cool to have the design be on a smaller part of the larger fibonacci spiral I drew out with the boxes. The background coloring is supposed to represent a sunset. The meaning here isn’t very deep: sunsets are very pretty and can be seen everywhere and so is the spiral.</w:t>
      </w:r>
    </w:p>
    <w:p w:rsidR="00000000" w:rsidDel="00000000" w:rsidP="00000000" w:rsidRDefault="00000000" w:rsidRPr="00000000" w14:paraId="00000006">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For my project, I had to do a lot of thinking of what to do. My major is Japanese and there aren’t a lot of obvious ways to make a project related to </w:t>
      </w:r>
      <w:r w:rsidDel="00000000" w:rsidR="00000000" w:rsidRPr="00000000">
        <w:rPr>
          <w:rFonts w:ascii="Times New Roman" w:cs="Times New Roman" w:eastAsia="Times New Roman" w:hAnsi="Times New Roman"/>
          <w:sz w:val="28"/>
          <w:szCs w:val="28"/>
          <w:rtl w:val="0"/>
        </w:rPr>
        <w:t xml:space="preserve">mathemalchemy</w:t>
      </w:r>
      <w:r w:rsidDel="00000000" w:rsidR="00000000" w:rsidRPr="00000000">
        <w:rPr>
          <w:rFonts w:ascii="Times New Roman" w:cs="Times New Roman" w:eastAsia="Times New Roman" w:hAnsi="Times New Roman"/>
          <w:sz w:val="28"/>
          <w:szCs w:val="28"/>
          <w:rtl w:val="0"/>
        </w:rPr>
        <w:t xml:space="preserve">. I thought of all the different areas of the art piece and out of all the different parts of Mathemalchemy I think that the Knotical bay is my favorite. While it isn’t the most intricate and visually interesting area, I think that Knots and the such are more easily understood by not mathematicians better than other forms. I also love ocean themed things and the whole area is just very well crafted alongside the theme. Since the Knotical bay is an ocean themed area, it immediately made me think of beaches and vacation spots. Something you often see when looking for places to travel to are small brochures. You’ll find tons of them at rest stops on the highway and online if you’re looking at websites related to traveling. I decided to make a brochure like that but for the Knotical bay while incorporating some Japanese in it as well. I went searching online for photos of the Knotical bay which was a bit harder than I expected it to be but once I found suitable images I started putting together my brochure. I based it off of the really small foldable paper brochures that usually have photos, contact information and some other text talking about the location and maybe what to expect while there. After placing the pictures on my brochure I lined everything up and created room for all the information I wanted to put on it. I wanted to keep it simple but also be nice to look at, not too much going on but you still know what it's about right when you look at it. My idea was that small little pamphlets like this of various kinds can be made and placed alongside Mathemalchemy. Then when someone is looking at the art piece they have something to bring home with them to remember it by. I think by theming them around each area it can bring the character out of the art piece and make the different areas feel more like an actual place. I printed out a copy of the brochure as an example of what it might look like if you were to pick up one of these brochures while checking out Mathemalchemy.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